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F3" w:rsidRPr="004F69F3" w:rsidRDefault="004F69F3" w:rsidP="004F6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9F3">
        <w:rPr>
          <w:rFonts w:ascii="Times New Roman" w:hAnsi="Times New Roman" w:cs="Times New Roman"/>
          <w:b/>
          <w:sz w:val="28"/>
          <w:szCs w:val="28"/>
        </w:rPr>
        <w:t xml:space="preserve">Муниципальная конференция </w:t>
      </w:r>
    </w:p>
    <w:p w:rsidR="004F69F3" w:rsidRPr="004F69F3" w:rsidRDefault="004F69F3" w:rsidP="004F6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9F3">
        <w:rPr>
          <w:rFonts w:ascii="Times New Roman" w:hAnsi="Times New Roman" w:cs="Times New Roman"/>
          <w:b/>
          <w:sz w:val="28"/>
          <w:szCs w:val="28"/>
        </w:rPr>
        <w:t>младших школьников « Я – исследователь»</w:t>
      </w:r>
    </w:p>
    <w:p w:rsidR="004F69F3" w:rsidRPr="00A14BD5" w:rsidRDefault="004F69F3" w:rsidP="004F69F3">
      <w:pPr>
        <w:jc w:val="center"/>
        <w:rPr>
          <w:b/>
          <w:sz w:val="28"/>
          <w:szCs w:val="28"/>
        </w:rPr>
      </w:pPr>
    </w:p>
    <w:p w:rsidR="006810A3" w:rsidRPr="006810A3" w:rsidRDefault="006810A3" w:rsidP="00681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A3" w:rsidRPr="006810A3" w:rsidRDefault="006810A3" w:rsidP="00681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A3" w:rsidRPr="006810A3" w:rsidRDefault="006810A3" w:rsidP="00681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A3" w:rsidRPr="006810A3" w:rsidRDefault="006810A3" w:rsidP="00681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A3" w:rsidRPr="006810A3" w:rsidRDefault="006810A3" w:rsidP="00681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A3" w:rsidRPr="006810A3" w:rsidRDefault="006810A3" w:rsidP="00681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A3" w:rsidRPr="006810A3" w:rsidRDefault="006810A3" w:rsidP="00681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A3" w:rsidRPr="006810A3" w:rsidRDefault="006810A3" w:rsidP="00681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A3" w:rsidRPr="006810A3" w:rsidRDefault="006810A3" w:rsidP="00681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A3" w:rsidRPr="006810A3" w:rsidRDefault="006810A3" w:rsidP="00681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A3" w:rsidRPr="006810A3" w:rsidRDefault="006810A3" w:rsidP="00681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6810A3">
        <w:rPr>
          <w:rFonts w:ascii="Times New Roman" w:eastAsia="Times New Roman" w:hAnsi="Times New Roman" w:cs="Times New Roman"/>
          <w:sz w:val="56"/>
          <w:szCs w:val="56"/>
          <w:lang w:eastAsia="ru-RU"/>
        </w:rPr>
        <w:t>Моя родословная</w:t>
      </w:r>
    </w:p>
    <w:p w:rsidR="006810A3" w:rsidRPr="006810A3" w:rsidRDefault="006810A3" w:rsidP="006810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A3" w:rsidRPr="006810A3" w:rsidRDefault="006810A3" w:rsidP="006810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A3" w:rsidRPr="006810A3" w:rsidRDefault="006810A3" w:rsidP="006810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A3" w:rsidRPr="006810A3" w:rsidRDefault="006810A3" w:rsidP="006810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A3" w:rsidRPr="006810A3" w:rsidRDefault="006810A3" w:rsidP="006810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A3" w:rsidRPr="006810A3" w:rsidRDefault="006810A3" w:rsidP="006810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A3" w:rsidRPr="006810A3" w:rsidRDefault="006810A3" w:rsidP="006810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A3" w:rsidRPr="006810A3" w:rsidRDefault="006810A3" w:rsidP="006810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A3" w:rsidRPr="006810A3" w:rsidRDefault="006810A3" w:rsidP="006810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A3" w:rsidRPr="006810A3" w:rsidRDefault="006810A3" w:rsidP="006810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9F3" w:rsidRPr="006810A3" w:rsidRDefault="004F69F3" w:rsidP="004F6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</w:t>
      </w:r>
      <w:r w:rsidR="006810A3" w:rsidRPr="00681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Солдатова Дарья</w:t>
      </w:r>
    </w:p>
    <w:p w:rsidR="006810A3" w:rsidRPr="006810A3" w:rsidRDefault="006810A3" w:rsidP="006810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ученица 4 «Б» класса </w:t>
      </w:r>
    </w:p>
    <w:p w:rsidR="006810A3" w:rsidRPr="006810A3" w:rsidRDefault="006810A3" w:rsidP="006810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«Беломорская СОШ№ 3»</w:t>
      </w:r>
    </w:p>
    <w:p w:rsidR="004F69F3" w:rsidRDefault="006810A3" w:rsidP="006810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810A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 Торопова Т.В.</w:t>
      </w:r>
      <w:r w:rsidR="004F6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F69F3" w:rsidRDefault="004F69F3" w:rsidP="006810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6810A3" w:rsidRPr="006810A3" w:rsidRDefault="004F69F3" w:rsidP="006810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«Беломорская СОШ № 3» </w:t>
      </w:r>
    </w:p>
    <w:p w:rsidR="006810A3" w:rsidRPr="006810A3" w:rsidRDefault="006810A3" w:rsidP="006810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A3" w:rsidRPr="006810A3" w:rsidRDefault="006810A3" w:rsidP="006810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A3" w:rsidRPr="006810A3" w:rsidRDefault="006810A3" w:rsidP="006810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A3" w:rsidRPr="006810A3" w:rsidRDefault="006810A3" w:rsidP="006810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A3" w:rsidRPr="006810A3" w:rsidRDefault="006810A3" w:rsidP="006810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A3" w:rsidRPr="006810A3" w:rsidRDefault="006810A3" w:rsidP="006810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A3" w:rsidRPr="006810A3" w:rsidRDefault="006810A3" w:rsidP="006810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A3" w:rsidRPr="006810A3" w:rsidRDefault="006810A3" w:rsidP="006810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A3" w:rsidRPr="006810A3" w:rsidRDefault="006810A3" w:rsidP="006810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A3" w:rsidRPr="006810A3" w:rsidRDefault="006810A3" w:rsidP="006810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A3" w:rsidRPr="006810A3" w:rsidRDefault="006810A3" w:rsidP="006810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A3" w:rsidRDefault="006810A3" w:rsidP="004F6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A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Беломорск, 2020 г.</w:t>
      </w:r>
    </w:p>
    <w:p w:rsidR="00484559" w:rsidRDefault="00484559" w:rsidP="00681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484559" w:rsidRDefault="00484559" w:rsidP="0048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86291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 3</w:t>
      </w:r>
    </w:p>
    <w:p w:rsidR="00484559" w:rsidRDefault="00CD53E3" w:rsidP="0048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Родословная моей семьи…………………………………………</w:t>
      </w:r>
      <w:r w:rsidR="00862913">
        <w:rPr>
          <w:rFonts w:ascii="Times New Roman" w:hAnsi="Times New Roman" w:cs="Times New Roman"/>
          <w:sz w:val="28"/>
          <w:szCs w:val="28"/>
        </w:rPr>
        <w:t>…………….. 5</w:t>
      </w:r>
    </w:p>
    <w:p w:rsidR="00484559" w:rsidRDefault="00484559" w:rsidP="0048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86291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 8</w:t>
      </w:r>
    </w:p>
    <w:p w:rsidR="00484559" w:rsidRDefault="00484559" w:rsidP="0048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</w:t>
      </w:r>
      <w:r w:rsidR="0086291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 9</w:t>
      </w:r>
    </w:p>
    <w:p w:rsidR="00862913" w:rsidRDefault="00862913" w:rsidP="0048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559" w:rsidRPr="00484559" w:rsidRDefault="00484559" w:rsidP="0048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84559" w:rsidRDefault="00484559" w:rsidP="0068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559" w:rsidRDefault="00484559" w:rsidP="0068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559" w:rsidRDefault="00484559" w:rsidP="0068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559" w:rsidRDefault="00484559" w:rsidP="0068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559" w:rsidRDefault="00484559" w:rsidP="0068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559" w:rsidRDefault="00484559" w:rsidP="0068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559" w:rsidRDefault="00484559" w:rsidP="0068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559" w:rsidRDefault="00484559" w:rsidP="0068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559" w:rsidRDefault="00484559" w:rsidP="0068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559" w:rsidRDefault="00484559" w:rsidP="0068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559" w:rsidRDefault="00484559" w:rsidP="0068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559" w:rsidRDefault="00484559" w:rsidP="0068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559" w:rsidRDefault="00484559" w:rsidP="0068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559" w:rsidRDefault="00484559" w:rsidP="0068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559" w:rsidRDefault="00484559" w:rsidP="0068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559" w:rsidRDefault="00484559" w:rsidP="0068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559" w:rsidRDefault="00484559" w:rsidP="0068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559" w:rsidRDefault="00484559" w:rsidP="0068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559" w:rsidRDefault="00484559" w:rsidP="0068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559" w:rsidRDefault="00484559" w:rsidP="0068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559" w:rsidRDefault="00484559" w:rsidP="0068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559" w:rsidRDefault="00484559" w:rsidP="0068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559" w:rsidRDefault="00484559" w:rsidP="0068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559" w:rsidRDefault="00484559" w:rsidP="0068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559" w:rsidRDefault="00484559" w:rsidP="0068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559" w:rsidRDefault="00484559" w:rsidP="0068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559" w:rsidRDefault="00484559" w:rsidP="0068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559" w:rsidRDefault="00484559" w:rsidP="0068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559" w:rsidRDefault="00484559" w:rsidP="0068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559" w:rsidRDefault="00484559" w:rsidP="0068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559" w:rsidRDefault="00484559" w:rsidP="0068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559" w:rsidRDefault="00484559" w:rsidP="0068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559" w:rsidRDefault="00484559" w:rsidP="0068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559" w:rsidRDefault="00484559" w:rsidP="0068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559" w:rsidRDefault="00484559" w:rsidP="0068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559" w:rsidRDefault="00484559" w:rsidP="0068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559" w:rsidRDefault="00484559" w:rsidP="0068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9F3" w:rsidRDefault="004F69F3" w:rsidP="00862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4F69F3" w:rsidRDefault="004F69F3" w:rsidP="0068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9F3" w:rsidRDefault="004F69F3" w:rsidP="004F69F3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– главная часть жизни любого человека. </w:t>
      </w:r>
      <w:r w:rsidRPr="0059167D">
        <w:rPr>
          <w:rFonts w:ascii="Times New Roman" w:hAnsi="Times New Roman" w:cs="Times New Roman"/>
          <w:sz w:val="28"/>
          <w:szCs w:val="28"/>
        </w:rPr>
        <w:t xml:space="preserve">На Руси считалось правилом хорошего тона знать свою родословную до седьмого колена: сын знал не только своего отца, но и деда, прадеда, прапрадеда. </w:t>
      </w:r>
      <w:r>
        <w:rPr>
          <w:rFonts w:ascii="Times New Roman" w:hAnsi="Times New Roman" w:cs="Times New Roman"/>
          <w:sz w:val="28"/>
          <w:szCs w:val="28"/>
        </w:rPr>
        <w:t xml:space="preserve">Эта традиция возвращается в семьи. </w:t>
      </w:r>
      <w:r w:rsidRPr="0059167D">
        <w:rPr>
          <w:rFonts w:ascii="Times New Roman" w:hAnsi="Times New Roman" w:cs="Times New Roman"/>
          <w:sz w:val="28"/>
          <w:szCs w:val="28"/>
        </w:rPr>
        <w:t>Народная мудрость гласит: Без корня и полынь не растёт. Я думаю, каждому человеку следует знать корни, историю своей семьи.</w:t>
      </w:r>
    </w:p>
    <w:p w:rsidR="004F69F3" w:rsidRDefault="004F69F3" w:rsidP="004F69F3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9167D">
        <w:rPr>
          <w:rFonts w:ascii="Times New Roman" w:hAnsi="Times New Roman" w:cs="Times New Roman"/>
          <w:sz w:val="28"/>
          <w:szCs w:val="28"/>
        </w:rPr>
        <w:t>В настоящее время изучение своей семьи стало особенно актуальным. Как говорит моя бабушка, современные семьи очень мало общаются не только с дальними, но и близкими родственниками. Теряется связь поколений.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6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лександр </w:t>
      </w:r>
      <w:r w:rsidRPr="0059167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ергеевич</w:t>
      </w:r>
      <w:r w:rsidRPr="0059167D">
        <w:rPr>
          <w:rFonts w:ascii="Times New Roman" w:hAnsi="Times New Roman" w:cs="Times New Roman"/>
          <w:sz w:val="28"/>
          <w:szCs w:val="28"/>
        </w:rPr>
        <w:t xml:space="preserve"> Пушкин писал: «Неуважение к предкам есть первый признак безнравственности».</w:t>
      </w:r>
    </w:p>
    <w:p w:rsidR="004F69F3" w:rsidRDefault="004F69F3" w:rsidP="0068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381" w:rsidRPr="006810A3" w:rsidRDefault="00BB1381" w:rsidP="00681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81">
        <w:rPr>
          <w:rFonts w:ascii="Times New Roman" w:hAnsi="Times New Roman" w:cs="Times New Roman"/>
          <w:b/>
          <w:sz w:val="28"/>
          <w:szCs w:val="28"/>
        </w:rPr>
        <w:t>Тема исследования</w:t>
      </w:r>
      <w:r>
        <w:rPr>
          <w:rFonts w:ascii="Times New Roman" w:hAnsi="Times New Roman" w:cs="Times New Roman"/>
          <w:sz w:val="28"/>
          <w:szCs w:val="28"/>
        </w:rPr>
        <w:t>: «Моя родословная»</w:t>
      </w:r>
    </w:p>
    <w:p w:rsidR="005214B5" w:rsidRDefault="005214B5" w:rsidP="00BB13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4B5" w:rsidRPr="0059167D" w:rsidRDefault="005214B5" w:rsidP="00521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67D">
        <w:rPr>
          <w:rFonts w:ascii="Times New Roman" w:hAnsi="Times New Roman" w:cs="Times New Roman"/>
          <w:b/>
          <w:bCs/>
          <w:sz w:val="28"/>
          <w:szCs w:val="28"/>
        </w:rPr>
        <w:t>Цель исследования:</w:t>
      </w:r>
      <w:r w:rsidRPr="0059167D">
        <w:rPr>
          <w:rFonts w:ascii="Times New Roman" w:hAnsi="Times New Roman" w:cs="Times New Roman"/>
          <w:sz w:val="28"/>
          <w:szCs w:val="28"/>
        </w:rPr>
        <w:t xml:space="preserve"> изучение истории своей семьи и создание генеалогического древа по линии </w:t>
      </w:r>
      <w:r>
        <w:rPr>
          <w:rFonts w:ascii="Times New Roman" w:hAnsi="Times New Roman" w:cs="Times New Roman"/>
          <w:sz w:val="28"/>
          <w:szCs w:val="28"/>
        </w:rPr>
        <w:t>мамы</w:t>
      </w:r>
      <w:r w:rsidRPr="0059167D">
        <w:rPr>
          <w:rFonts w:ascii="Times New Roman" w:hAnsi="Times New Roman" w:cs="Times New Roman"/>
          <w:sz w:val="28"/>
          <w:szCs w:val="28"/>
        </w:rPr>
        <w:t>.</w:t>
      </w:r>
    </w:p>
    <w:p w:rsidR="00BB1381" w:rsidRDefault="00BB1381" w:rsidP="00BB138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138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B1381" w:rsidRPr="00BB1381" w:rsidRDefault="00BB1381" w:rsidP="00BB138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 терминами по теме, узнать о способах построения семейного дерева;</w:t>
      </w:r>
    </w:p>
    <w:p w:rsidR="00BB1381" w:rsidRPr="00BB1381" w:rsidRDefault="00BB1381" w:rsidP="00BB138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Собрать </w:t>
      </w:r>
      <w:r w:rsidR="004917CB">
        <w:rPr>
          <w:rFonts w:ascii="Times New Roman" w:hAnsi="Times New Roman" w:cs="Times New Roman"/>
          <w:sz w:val="28"/>
          <w:szCs w:val="28"/>
        </w:rPr>
        <w:t>исторический материал о моих предках</w:t>
      </w:r>
      <w:r>
        <w:rPr>
          <w:rFonts w:ascii="Times New Roman" w:hAnsi="Times New Roman" w:cs="Times New Roman"/>
          <w:sz w:val="28"/>
          <w:szCs w:val="28"/>
        </w:rPr>
        <w:t>, зафиксировать факты их жизни;</w:t>
      </w:r>
    </w:p>
    <w:p w:rsidR="00BB1381" w:rsidRPr="00BB1381" w:rsidRDefault="00BB1381" w:rsidP="00BB138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Проследить, как исторические события, происходящие в России, повлияли на судьбы моих предков;</w:t>
      </w:r>
    </w:p>
    <w:p w:rsidR="00BB1381" w:rsidRPr="00BB1381" w:rsidRDefault="00BB1381" w:rsidP="00BB138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родословное дерево.</w:t>
      </w:r>
    </w:p>
    <w:p w:rsidR="004F69F3" w:rsidRDefault="00BB1381" w:rsidP="004F69F3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9167D">
        <w:rPr>
          <w:rFonts w:ascii="Times New Roman" w:hAnsi="Times New Roman" w:cs="Times New Roman"/>
          <w:b/>
          <w:bCs/>
          <w:sz w:val="28"/>
          <w:szCs w:val="28"/>
        </w:rPr>
        <w:t>Гипотеза:</w:t>
      </w:r>
      <w:r w:rsidRPr="0059167D">
        <w:rPr>
          <w:rFonts w:ascii="Times New Roman" w:hAnsi="Times New Roman" w:cs="Times New Roman"/>
          <w:sz w:val="28"/>
          <w:szCs w:val="28"/>
        </w:rPr>
        <w:t> если история моей семьи тесно связана с историческими событиями в стране, то в моей семье есть люди, о которых следует знать мне и будущему поколению.</w:t>
      </w:r>
    </w:p>
    <w:p w:rsidR="004F69F3" w:rsidRDefault="005214B5" w:rsidP="004F69F3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Методы исследования: </w:t>
      </w:r>
      <w:r>
        <w:rPr>
          <w:rFonts w:ascii="Times New Roman" w:hAnsi="Times New Roman" w:cs="Times New Roman"/>
          <w:sz w:val="28"/>
          <w:szCs w:val="28"/>
        </w:rPr>
        <w:t>опрос</w:t>
      </w:r>
      <w:r w:rsidR="004917CB">
        <w:rPr>
          <w:rFonts w:ascii="Times New Roman" w:hAnsi="Times New Roman" w:cs="Times New Roman"/>
          <w:sz w:val="28"/>
          <w:szCs w:val="28"/>
        </w:rPr>
        <w:t xml:space="preserve"> родственников</w:t>
      </w:r>
      <w:r>
        <w:rPr>
          <w:rFonts w:ascii="Times New Roman" w:hAnsi="Times New Roman" w:cs="Times New Roman"/>
          <w:sz w:val="28"/>
          <w:szCs w:val="28"/>
        </w:rPr>
        <w:t>, поиск</w:t>
      </w:r>
      <w:r w:rsidR="004917CB">
        <w:rPr>
          <w:rFonts w:ascii="Times New Roman" w:hAnsi="Times New Roman" w:cs="Times New Roman"/>
          <w:sz w:val="28"/>
          <w:szCs w:val="28"/>
        </w:rPr>
        <w:t xml:space="preserve"> документов, фотографий и интересных фактов представителей моего рода</w:t>
      </w:r>
      <w:r>
        <w:rPr>
          <w:rFonts w:ascii="Times New Roman" w:hAnsi="Times New Roman" w:cs="Times New Roman"/>
          <w:sz w:val="28"/>
          <w:szCs w:val="28"/>
        </w:rPr>
        <w:t>, анализ информации, моделирование, систематизация.</w:t>
      </w:r>
    </w:p>
    <w:p w:rsidR="004F69F3" w:rsidRDefault="004917CB" w:rsidP="004F69F3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917CB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="004F6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7CB">
        <w:rPr>
          <w:rFonts w:ascii="Times New Roman" w:hAnsi="Times New Roman" w:cs="Times New Roman"/>
          <w:sz w:val="28"/>
          <w:szCs w:val="28"/>
        </w:rPr>
        <w:t>изучение истории семьи.</w:t>
      </w:r>
    </w:p>
    <w:p w:rsidR="004917CB" w:rsidRPr="004F69F3" w:rsidRDefault="004917CB" w:rsidP="004F69F3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917CB">
        <w:rPr>
          <w:rFonts w:ascii="Times New Roman" w:hAnsi="Times New Roman" w:cs="Times New Roman"/>
          <w:b/>
          <w:sz w:val="28"/>
          <w:szCs w:val="28"/>
        </w:rPr>
        <w:t>Объекты исследования:</w:t>
      </w:r>
    </w:p>
    <w:p w:rsidR="004917CB" w:rsidRDefault="004917CB" w:rsidP="004917C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Воспоминания и рассказы бабушек и дедушки  о жизни.</w:t>
      </w:r>
    </w:p>
    <w:p w:rsidR="004917CB" w:rsidRDefault="004917CB" w:rsidP="004917C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 и документы.</w:t>
      </w:r>
    </w:p>
    <w:p w:rsidR="004917CB" w:rsidRPr="004917CB" w:rsidRDefault="004917CB" w:rsidP="004917CB">
      <w:pPr>
        <w:spacing w:line="36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BB1381" w:rsidRPr="00BB1381" w:rsidRDefault="00BB1381" w:rsidP="00BB138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9513A" w:rsidRDefault="00C6035D" w:rsidP="004F69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67D">
        <w:rPr>
          <w:rFonts w:ascii="Times New Roman" w:hAnsi="Times New Roman" w:cs="Times New Roman"/>
          <w:sz w:val="28"/>
          <w:szCs w:val="28"/>
        </w:rPr>
        <w:t> </w:t>
      </w:r>
      <w:r w:rsidR="004917C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F69F3" w:rsidRDefault="00C6035D" w:rsidP="00591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67D">
        <w:rPr>
          <w:rFonts w:ascii="Times New Roman" w:hAnsi="Times New Roman" w:cs="Times New Roman"/>
          <w:sz w:val="28"/>
          <w:szCs w:val="28"/>
        </w:rPr>
        <w:t>       </w:t>
      </w:r>
    </w:p>
    <w:p w:rsidR="004F69F3" w:rsidRDefault="004F69F3" w:rsidP="00591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F3" w:rsidRDefault="004F69F3" w:rsidP="00591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F3" w:rsidRDefault="004F69F3" w:rsidP="00591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F3" w:rsidRDefault="004F69F3" w:rsidP="00591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F3" w:rsidRDefault="004F69F3" w:rsidP="00591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F3" w:rsidRDefault="004F69F3" w:rsidP="00591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F3" w:rsidRDefault="004F69F3" w:rsidP="00591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F3" w:rsidRDefault="004F69F3" w:rsidP="00591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F3" w:rsidRDefault="004F69F3" w:rsidP="00591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F3" w:rsidRDefault="004F69F3" w:rsidP="00591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F3" w:rsidRDefault="00C6035D" w:rsidP="004F69F3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9167D">
        <w:rPr>
          <w:rFonts w:ascii="Times New Roman" w:hAnsi="Times New Roman" w:cs="Times New Roman"/>
          <w:sz w:val="28"/>
          <w:szCs w:val="28"/>
        </w:rPr>
        <w:t> </w:t>
      </w:r>
    </w:p>
    <w:p w:rsidR="004F69F3" w:rsidRDefault="004F69F3" w:rsidP="004F69F3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F69F3" w:rsidRPr="004F69F3" w:rsidRDefault="00CD53E3" w:rsidP="004F69F3">
      <w:pPr>
        <w:spacing w:line="360" w:lineRule="auto"/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Родословная моей семьи</w:t>
      </w:r>
    </w:p>
    <w:p w:rsidR="004F69F3" w:rsidRDefault="00C6035D" w:rsidP="004F69F3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9167D">
        <w:rPr>
          <w:rFonts w:ascii="Times New Roman" w:hAnsi="Times New Roman" w:cs="Times New Roman"/>
          <w:sz w:val="28"/>
          <w:szCs w:val="28"/>
        </w:rPr>
        <w:t>Родословная человека. Для че</w:t>
      </w:r>
      <w:r w:rsidR="0059167D">
        <w:rPr>
          <w:rFonts w:ascii="Times New Roman" w:hAnsi="Times New Roman" w:cs="Times New Roman"/>
          <w:sz w:val="28"/>
          <w:szCs w:val="28"/>
        </w:rPr>
        <w:t xml:space="preserve">го нужно знать её? </w:t>
      </w:r>
      <w:r w:rsidR="005B582F">
        <w:rPr>
          <w:rFonts w:ascii="Times New Roman" w:hAnsi="Times New Roman" w:cs="Times New Roman"/>
          <w:sz w:val="28"/>
          <w:szCs w:val="28"/>
        </w:rPr>
        <w:t xml:space="preserve">Вопрос простой, но имеет глубокий смысл. Из книги А.Н. Онучина «Твое родословное древо» мы знаем, что </w:t>
      </w:r>
      <w:r w:rsidR="005B582F" w:rsidRPr="005B582F">
        <w:rPr>
          <w:rFonts w:ascii="Times New Roman" w:hAnsi="Times New Roman" w:cs="Times New Roman"/>
          <w:b/>
          <w:sz w:val="28"/>
          <w:szCs w:val="28"/>
        </w:rPr>
        <w:t>родословная</w:t>
      </w:r>
      <w:r w:rsidR="005B582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B582F">
        <w:rPr>
          <w:rFonts w:ascii="Times New Roman" w:hAnsi="Times New Roman" w:cs="Times New Roman"/>
          <w:sz w:val="28"/>
          <w:szCs w:val="28"/>
        </w:rPr>
        <w:t>это родословие, перечень поколений одного рода, устанавливающий происхождение и степень родства. Видами родословных являются: родословное древо, родословная книга, родословная таблица.</w:t>
      </w:r>
      <w:r w:rsidR="008E3A33">
        <w:rPr>
          <w:rFonts w:ascii="Times New Roman" w:hAnsi="Times New Roman" w:cs="Times New Roman"/>
          <w:sz w:val="28"/>
          <w:szCs w:val="28"/>
        </w:rPr>
        <w:t xml:space="preserve"> Существует даже особая наука, генеалогия, которая изучает происхождения, историю родственных связей своей семьи.</w:t>
      </w:r>
    </w:p>
    <w:p w:rsidR="004F69F3" w:rsidRDefault="00C6035D" w:rsidP="004F69F3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9167D">
        <w:rPr>
          <w:rFonts w:ascii="Times New Roman" w:hAnsi="Times New Roman" w:cs="Times New Roman"/>
          <w:sz w:val="28"/>
          <w:szCs w:val="28"/>
        </w:rPr>
        <w:t>В данной работе я хочу рассказать о родословной моей семьи. У меня есть интерес к собственным корням</w:t>
      </w:r>
      <w:r w:rsidR="008E3A33">
        <w:rPr>
          <w:rFonts w:ascii="Times New Roman" w:hAnsi="Times New Roman" w:cs="Times New Roman"/>
          <w:sz w:val="28"/>
          <w:szCs w:val="28"/>
        </w:rPr>
        <w:t xml:space="preserve"> и</w:t>
      </w:r>
      <w:r w:rsidRPr="0059167D">
        <w:rPr>
          <w:rFonts w:ascii="Times New Roman" w:hAnsi="Times New Roman" w:cs="Times New Roman"/>
          <w:sz w:val="28"/>
          <w:szCs w:val="28"/>
        </w:rPr>
        <w:t xml:space="preserve"> истории своей семьи</w:t>
      </w:r>
      <w:r w:rsidR="008E3A33">
        <w:rPr>
          <w:rFonts w:ascii="Times New Roman" w:hAnsi="Times New Roman" w:cs="Times New Roman"/>
          <w:sz w:val="28"/>
          <w:szCs w:val="28"/>
        </w:rPr>
        <w:t>,</w:t>
      </w:r>
      <w:r w:rsidR="00862913">
        <w:rPr>
          <w:rFonts w:ascii="Times New Roman" w:hAnsi="Times New Roman" w:cs="Times New Roman"/>
          <w:sz w:val="28"/>
          <w:szCs w:val="28"/>
        </w:rPr>
        <w:t xml:space="preserve">  </w:t>
      </w:r>
      <w:r w:rsidR="008E3A33">
        <w:rPr>
          <w:rFonts w:ascii="Times New Roman" w:hAnsi="Times New Roman" w:cs="Times New Roman"/>
          <w:sz w:val="28"/>
          <w:szCs w:val="28"/>
        </w:rPr>
        <w:t xml:space="preserve">я хочу </w:t>
      </w:r>
      <w:r w:rsidRPr="0059167D">
        <w:rPr>
          <w:rFonts w:ascii="Times New Roman" w:hAnsi="Times New Roman" w:cs="Times New Roman"/>
          <w:sz w:val="28"/>
          <w:szCs w:val="28"/>
        </w:rPr>
        <w:t xml:space="preserve">узнать, что представляли собой </w:t>
      </w:r>
      <w:r w:rsidR="008E3A33">
        <w:rPr>
          <w:rFonts w:ascii="Times New Roman" w:hAnsi="Times New Roman" w:cs="Times New Roman"/>
          <w:sz w:val="28"/>
          <w:szCs w:val="28"/>
        </w:rPr>
        <w:t>мои</w:t>
      </w:r>
      <w:r w:rsidRPr="0059167D">
        <w:rPr>
          <w:rFonts w:ascii="Times New Roman" w:hAnsi="Times New Roman" w:cs="Times New Roman"/>
          <w:sz w:val="28"/>
          <w:szCs w:val="28"/>
        </w:rPr>
        <w:t xml:space="preserve"> п</w:t>
      </w:r>
      <w:r w:rsidR="004F69F3">
        <w:rPr>
          <w:rFonts w:ascii="Times New Roman" w:hAnsi="Times New Roman" w:cs="Times New Roman"/>
          <w:sz w:val="28"/>
          <w:szCs w:val="28"/>
        </w:rPr>
        <w:t>редки, как жили, чем занимались.</w:t>
      </w:r>
    </w:p>
    <w:p w:rsidR="004F69F3" w:rsidRDefault="0059167D" w:rsidP="004F69F3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во втором классе я представляла исследовательскую работу, в которой рассказывала о жизни своей прапрабабушки сказительницы Анны Григорьевны Триф</w:t>
      </w:r>
      <w:r w:rsidR="002805D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новой. Я выступала с этой работой в школе, районе и даже на республиканском конкурсе «Узы родства», где заняла первое место.</w:t>
      </w:r>
      <w:r w:rsidR="00C24FFB">
        <w:rPr>
          <w:rFonts w:ascii="Times New Roman" w:hAnsi="Times New Roman" w:cs="Times New Roman"/>
          <w:sz w:val="28"/>
          <w:szCs w:val="28"/>
        </w:rPr>
        <w:t xml:space="preserve"> </w:t>
      </w:r>
      <w:r w:rsidR="002805DB">
        <w:rPr>
          <w:rFonts w:ascii="Times New Roman" w:hAnsi="Times New Roman" w:cs="Times New Roman"/>
          <w:sz w:val="28"/>
          <w:szCs w:val="28"/>
        </w:rPr>
        <w:t>В 2016 году Центром Поморской культуры издан альбом «Анна Григорьевна Трифонова – песенница и сказительница Карельского поморья»</w:t>
      </w:r>
      <w:r w:rsidR="00C24FFB" w:rsidRPr="00C24FFB">
        <w:rPr>
          <w:rFonts w:ascii="Times New Roman" w:hAnsi="Times New Roman" w:cs="Times New Roman"/>
          <w:sz w:val="28"/>
          <w:szCs w:val="28"/>
        </w:rPr>
        <w:t>[3]</w:t>
      </w:r>
      <w:r w:rsidR="00C24FFB">
        <w:rPr>
          <w:rFonts w:ascii="Times New Roman" w:hAnsi="Times New Roman" w:cs="Times New Roman"/>
          <w:sz w:val="28"/>
          <w:szCs w:val="28"/>
        </w:rPr>
        <w:t xml:space="preserve"> </w:t>
      </w:r>
      <w:r w:rsidR="002805DB">
        <w:rPr>
          <w:rFonts w:ascii="Times New Roman" w:hAnsi="Times New Roman" w:cs="Times New Roman"/>
          <w:sz w:val="28"/>
          <w:szCs w:val="28"/>
        </w:rPr>
        <w:t>, а также в 2019 году в книге «Традиционная культура поморов Белого моря: истоки и современность» упоминается о моей прапрабабушке.</w:t>
      </w:r>
      <w:r w:rsidR="00862913" w:rsidRPr="00862913">
        <w:rPr>
          <w:rFonts w:ascii="Times New Roman" w:hAnsi="Times New Roman" w:cs="Times New Roman"/>
          <w:sz w:val="28"/>
          <w:szCs w:val="28"/>
        </w:rPr>
        <w:t xml:space="preserve"> </w:t>
      </w:r>
      <w:r w:rsidR="00862913" w:rsidRPr="00850BB7">
        <w:rPr>
          <w:rFonts w:ascii="Times New Roman" w:hAnsi="Times New Roman" w:cs="Times New Roman"/>
          <w:sz w:val="28"/>
          <w:szCs w:val="28"/>
        </w:rPr>
        <w:t>[5</w:t>
      </w:r>
      <w:r w:rsidR="00862913">
        <w:rPr>
          <w:rFonts w:ascii="Times New Roman" w:hAnsi="Times New Roman" w:cs="Times New Roman"/>
          <w:sz w:val="28"/>
          <w:szCs w:val="28"/>
        </w:rPr>
        <w:t>, с.33-35</w:t>
      </w:r>
      <w:r w:rsidR="00862913" w:rsidRPr="00850BB7">
        <w:rPr>
          <w:rFonts w:ascii="Times New Roman" w:hAnsi="Times New Roman" w:cs="Times New Roman"/>
          <w:sz w:val="28"/>
          <w:szCs w:val="28"/>
        </w:rPr>
        <w:t>]</w:t>
      </w:r>
    </w:p>
    <w:p w:rsidR="004F69F3" w:rsidRDefault="0059167D" w:rsidP="004F69F3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семья уже давно занимается генеалогией нашего рода. Мама, бабушка, а теперь и я активно разыскиваем необходимую информацию в архивах, составляем и дополняем древо нашей семьи. </w:t>
      </w:r>
    </w:p>
    <w:p w:rsidR="0059167D" w:rsidRPr="0059167D" w:rsidRDefault="0059167D" w:rsidP="004F69F3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бы хотела представить результаты наших усилий и рассказать о некоторых своих предках.</w:t>
      </w:r>
    </w:p>
    <w:p w:rsidR="00C6035D" w:rsidRDefault="00C6035D" w:rsidP="002805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67D">
        <w:rPr>
          <w:rFonts w:ascii="Times New Roman" w:hAnsi="Times New Roman" w:cs="Times New Roman"/>
          <w:sz w:val="28"/>
          <w:szCs w:val="28"/>
        </w:rPr>
        <w:t>        </w:t>
      </w:r>
      <w:r w:rsidR="00106C88">
        <w:rPr>
          <w:rFonts w:ascii="Times New Roman" w:hAnsi="Times New Roman" w:cs="Times New Roman"/>
          <w:sz w:val="28"/>
          <w:szCs w:val="28"/>
        </w:rPr>
        <w:t>Так как этот год является юбилейным: 75 лет Победы в Великой Отечественной войне. В начале я хочу рассказать о моих прадедушках, которые защищали нашу страну от немецко-фашистских захватчиков.</w:t>
      </w:r>
    </w:p>
    <w:p w:rsidR="004F69F3" w:rsidRDefault="008C1C2E" w:rsidP="00591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Ночевалов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Павлович родился в 10 ноября 1911 года, в Вологодской области деревня Боброво. Воевал на Карельском фронте, в 1944 году был комиссован по ранению. Награжден Орденом Отечественной Войны 2 степени. После войны работал в колхозе трактористом. В семье росло 8 детей.</w:t>
      </w:r>
    </w:p>
    <w:p w:rsidR="004F69F3" w:rsidRDefault="008C1C2E" w:rsidP="004F69F3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Селюгин Константин Александрович родился 16 июля 1910 года в селе Сумский Посад.</w:t>
      </w:r>
      <w:r w:rsidR="00280D35">
        <w:rPr>
          <w:rFonts w:ascii="Times New Roman" w:hAnsi="Times New Roman" w:cs="Times New Roman"/>
          <w:sz w:val="28"/>
          <w:szCs w:val="28"/>
        </w:rPr>
        <w:t xml:space="preserve"> Воевал на Карельском фронте,</w:t>
      </w:r>
      <w:r w:rsidR="00CD53E3">
        <w:rPr>
          <w:rFonts w:ascii="Times New Roman" w:hAnsi="Times New Roman" w:cs="Times New Roman"/>
          <w:sz w:val="28"/>
          <w:szCs w:val="28"/>
        </w:rPr>
        <w:t xml:space="preserve"> участвовал в боях под Ленинградом,</w:t>
      </w:r>
      <w:r w:rsidR="00280D35">
        <w:rPr>
          <w:rFonts w:ascii="Times New Roman" w:hAnsi="Times New Roman" w:cs="Times New Roman"/>
          <w:sz w:val="28"/>
          <w:szCs w:val="28"/>
        </w:rPr>
        <w:t xml:space="preserve"> вернулся домой по ранению.</w:t>
      </w:r>
      <w:r w:rsidR="00492CBE" w:rsidRPr="00492CBE">
        <w:rPr>
          <w:rFonts w:ascii="Times New Roman" w:hAnsi="Times New Roman" w:cs="Times New Roman"/>
          <w:sz w:val="28"/>
          <w:szCs w:val="28"/>
        </w:rPr>
        <w:t xml:space="preserve"> </w:t>
      </w:r>
      <w:r w:rsidR="00492CBE">
        <w:rPr>
          <w:rFonts w:ascii="Times New Roman" w:hAnsi="Times New Roman" w:cs="Times New Roman"/>
          <w:sz w:val="28"/>
          <w:szCs w:val="28"/>
        </w:rPr>
        <w:t xml:space="preserve">Работал лесником. </w:t>
      </w:r>
      <w:r w:rsidR="00280D35">
        <w:rPr>
          <w:rFonts w:ascii="Times New Roman" w:hAnsi="Times New Roman" w:cs="Times New Roman"/>
          <w:sz w:val="28"/>
          <w:szCs w:val="28"/>
        </w:rPr>
        <w:t xml:space="preserve"> О войне вспоминать не любил. Упоминания о прадедушке мы читали в книге Константина </w:t>
      </w:r>
      <w:proofErr w:type="spellStart"/>
      <w:r w:rsidR="00280D35">
        <w:rPr>
          <w:rFonts w:ascii="Times New Roman" w:hAnsi="Times New Roman" w:cs="Times New Roman"/>
          <w:sz w:val="28"/>
          <w:szCs w:val="28"/>
        </w:rPr>
        <w:t>Гнетнева</w:t>
      </w:r>
      <w:proofErr w:type="spellEnd"/>
      <w:r w:rsidR="00280D35">
        <w:rPr>
          <w:rFonts w:ascii="Times New Roman" w:hAnsi="Times New Roman" w:cs="Times New Roman"/>
          <w:sz w:val="28"/>
          <w:szCs w:val="28"/>
        </w:rPr>
        <w:t xml:space="preserve"> «Путешествия странного человека»</w:t>
      </w:r>
      <w:r w:rsidR="00492CBE">
        <w:rPr>
          <w:rFonts w:ascii="Times New Roman" w:hAnsi="Times New Roman" w:cs="Times New Roman"/>
          <w:sz w:val="28"/>
          <w:szCs w:val="28"/>
        </w:rPr>
        <w:t xml:space="preserve">. Константин </w:t>
      </w:r>
      <w:proofErr w:type="spellStart"/>
      <w:r w:rsidR="00492CBE">
        <w:rPr>
          <w:rFonts w:ascii="Times New Roman" w:hAnsi="Times New Roman" w:cs="Times New Roman"/>
          <w:sz w:val="28"/>
          <w:szCs w:val="28"/>
        </w:rPr>
        <w:t>Гнетнев</w:t>
      </w:r>
      <w:proofErr w:type="spellEnd"/>
      <w:r w:rsidR="00492CBE">
        <w:rPr>
          <w:rFonts w:ascii="Times New Roman" w:hAnsi="Times New Roman" w:cs="Times New Roman"/>
          <w:sz w:val="28"/>
          <w:szCs w:val="28"/>
        </w:rPr>
        <w:t xml:space="preserve">  пишет в своей книге: « Я пробовал расспросить Константина Александровича о войне, но преуспел мало. Не хочет он войну вспоминать, причем категорически. По Селюгину война – это чудовищная по тяжести работа, невероятные, нечеловеческие лишения и величайшая несправедливость на свете. Войн, по его мнению, вообще быть не должно, если люди еще совсем не потеряли рассудок. </w:t>
      </w:r>
      <w:r w:rsidR="00CD53E3">
        <w:rPr>
          <w:rFonts w:ascii="Times New Roman" w:hAnsi="Times New Roman" w:cs="Times New Roman"/>
          <w:sz w:val="28"/>
          <w:szCs w:val="28"/>
        </w:rPr>
        <w:t xml:space="preserve">  </w:t>
      </w:r>
      <w:r w:rsidR="00492CBE">
        <w:rPr>
          <w:rFonts w:ascii="Times New Roman" w:hAnsi="Times New Roman" w:cs="Times New Roman"/>
          <w:sz w:val="28"/>
          <w:szCs w:val="28"/>
        </w:rPr>
        <w:t>Война</w:t>
      </w:r>
      <w:r w:rsidR="00CD53E3">
        <w:rPr>
          <w:rFonts w:ascii="Times New Roman" w:hAnsi="Times New Roman" w:cs="Times New Roman"/>
          <w:sz w:val="28"/>
          <w:szCs w:val="28"/>
        </w:rPr>
        <w:t xml:space="preserve"> - </w:t>
      </w:r>
      <w:r w:rsidR="00492CBE">
        <w:rPr>
          <w:rFonts w:ascii="Times New Roman" w:hAnsi="Times New Roman" w:cs="Times New Roman"/>
          <w:sz w:val="28"/>
          <w:szCs w:val="28"/>
        </w:rPr>
        <w:t xml:space="preserve"> за гранью разума</w:t>
      </w:r>
      <w:r w:rsidR="00CD53E3">
        <w:rPr>
          <w:rFonts w:ascii="Times New Roman" w:hAnsi="Times New Roman" w:cs="Times New Roman"/>
          <w:sz w:val="28"/>
          <w:szCs w:val="28"/>
        </w:rPr>
        <w:t>, по ту сторону добра…»</w:t>
      </w:r>
      <w:r w:rsidR="00492CBE">
        <w:rPr>
          <w:rFonts w:ascii="Times New Roman" w:hAnsi="Times New Roman" w:cs="Times New Roman"/>
          <w:sz w:val="28"/>
          <w:szCs w:val="28"/>
        </w:rPr>
        <w:t xml:space="preserve">  </w:t>
      </w:r>
      <w:r w:rsidR="00C24FFB" w:rsidRPr="00C24FFB">
        <w:rPr>
          <w:rFonts w:ascii="Times New Roman" w:hAnsi="Times New Roman" w:cs="Times New Roman"/>
          <w:sz w:val="28"/>
          <w:szCs w:val="28"/>
        </w:rPr>
        <w:t>[</w:t>
      </w:r>
      <w:r w:rsidR="00850BB7">
        <w:rPr>
          <w:rFonts w:ascii="Times New Roman" w:hAnsi="Times New Roman" w:cs="Times New Roman"/>
          <w:sz w:val="28"/>
          <w:szCs w:val="28"/>
        </w:rPr>
        <w:t>2 с. 395</w:t>
      </w:r>
      <w:r w:rsidR="00C24FFB" w:rsidRPr="00C24FFB">
        <w:rPr>
          <w:rFonts w:ascii="Times New Roman" w:hAnsi="Times New Roman" w:cs="Times New Roman"/>
          <w:sz w:val="28"/>
          <w:szCs w:val="28"/>
        </w:rPr>
        <w:t>]</w:t>
      </w:r>
      <w:r w:rsidR="00280D35">
        <w:rPr>
          <w:rFonts w:ascii="Times New Roman" w:hAnsi="Times New Roman" w:cs="Times New Roman"/>
          <w:sz w:val="28"/>
          <w:szCs w:val="28"/>
        </w:rPr>
        <w:t>.</w:t>
      </w:r>
    </w:p>
    <w:p w:rsidR="004F69F3" w:rsidRDefault="00280D35" w:rsidP="004F69F3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более подробно я хочу рассказать о другом своем родственнике, это прадедушка моего дедушки Еремин Яков Петрович. Началось все с того, что мы с мамой и бабушкой пришли в Беломорский краеведческий музей на выставку. И бабушка обратила наше внимани</w:t>
      </w:r>
      <w:r w:rsidR="00E67F62">
        <w:rPr>
          <w:rFonts w:ascii="Times New Roman" w:hAnsi="Times New Roman" w:cs="Times New Roman"/>
          <w:sz w:val="28"/>
          <w:szCs w:val="28"/>
        </w:rPr>
        <w:t xml:space="preserve">е на фотографию 1905 года. На этом фото были изображены двое мужчин в военно-морской форме и подпись </w:t>
      </w:r>
      <w:r w:rsidR="00467ADD">
        <w:rPr>
          <w:rFonts w:ascii="Times New Roman" w:hAnsi="Times New Roman" w:cs="Times New Roman"/>
          <w:sz w:val="28"/>
          <w:szCs w:val="28"/>
        </w:rPr>
        <w:t xml:space="preserve">«Боцман Д.Юдин – </w:t>
      </w:r>
      <w:r w:rsidR="00481B6E">
        <w:rPr>
          <w:rFonts w:ascii="Times New Roman" w:hAnsi="Times New Roman" w:cs="Times New Roman"/>
          <w:sz w:val="28"/>
          <w:szCs w:val="28"/>
        </w:rPr>
        <w:t>у</w:t>
      </w:r>
      <w:r w:rsidR="00467ADD">
        <w:rPr>
          <w:rFonts w:ascii="Times New Roman" w:hAnsi="Times New Roman" w:cs="Times New Roman"/>
          <w:sz w:val="28"/>
          <w:szCs w:val="28"/>
        </w:rPr>
        <w:t xml:space="preserve">роженец села Сорока и </w:t>
      </w:r>
      <w:r w:rsidR="00481B6E">
        <w:rPr>
          <w:rFonts w:ascii="Times New Roman" w:hAnsi="Times New Roman" w:cs="Times New Roman"/>
          <w:sz w:val="28"/>
          <w:szCs w:val="28"/>
        </w:rPr>
        <w:t>к</w:t>
      </w:r>
      <w:r w:rsidR="00467ADD">
        <w:rPr>
          <w:rFonts w:ascii="Times New Roman" w:hAnsi="Times New Roman" w:cs="Times New Roman"/>
          <w:sz w:val="28"/>
          <w:szCs w:val="28"/>
        </w:rPr>
        <w:t>вар</w:t>
      </w:r>
      <w:r w:rsidR="00481B6E">
        <w:rPr>
          <w:rFonts w:ascii="Times New Roman" w:hAnsi="Times New Roman" w:cs="Times New Roman"/>
          <w:sz w:val="28"/>
          <w:szCs w:val="28"/>
        </w:rPr>
        <w:t xml:space="preserve">тирмейстер Я.Еремин из села </w:t>
      </w:r>
      <w:proofErr w:type="spellStart"/>
      <w:r w:rsidR="00481B6E">
        <w:rPr>
          <w:rFonts w:ascii="Times New Roman" w:hAnsi="Times New Roman" w:cs="Times New Roman"/>
          <w:sz w:val="28"/>
          <w:szCs w:val="28"/>
        </w:rPr>
        <w:t>Сумпосад</w:t>
      </w:r>
      <w:proofErr w:type="spellEnd"/>
      <w:r w:rsidR="00481B6E">
        <w:rPr>
          <w:rFonts w:ascii="Times New Roman" w:hAnsi="Times New Roman" w:cs="Times New Roman"/>
          <w:sz w:val="28"/>
          <w:szCs w:val="28"/>
        </w:rPr>
        <w:t xml:space="preserve"> – участники русско-японской войны 1904 год</w:t>
      </w:r>
      <w:r w:rsidR="004F69F3">
        <w:rPr>
          <w:rFonts w:ascii="Times New Roman" w:hAnsi="Times New Roman" w:cs="Times New Roman"/>
          <w:sz w:val="28"/>
          <w:szCs w:val="28"/>
        </w:rPr>
        <w:t xml:space="preserve">. </w:t>
      </w:r>
      <w:r w:rsidR="00E67F62">
        <w:rPr>
          <w:rFonts w:ascii="Times New Roman" w:hAnsi="Times New Roman" w:cs="Times New Roman"/>
          <w:sz w:val="28"/>
          <w:szCs w:val="28"/>
        </w:rPr>
        <w:t>Мы знали, что Яков Еремин наш родственников, так как бабушку моего деда звали Еремина Валентина Яковлевна. Так начались п</w:t>
      </w:r>
      <w:r w:rsidR="00927A74">
        <w:rPr>
          <w:rFonts w:ascii="Times New Roman" w:hAnsi="Times New Roman" w:cs="Times New Roman"/>
          <w:sz w:val="28"/>
          <w:szCs w:val="28"/>
        </w:rPr>
        <w:t>оиски информации. Мы сделали зап</w:t>
      </w:r>
      <w:r w:rsidR="00E67F62">
        <w:rPr>
          <w:rFonts w:ascii="Times New Roman" w:hAnsi="Times New Roman" w:cs="Times New Roman"/>
          <w:sz w:val="28"/>
          <w:szCs w:val="28"/>
        </w:rPr>
        <w:t xml:space="preserve">росы Национальный архив Республики Карелия и Архив Национального краеведческого музея, где находится оригинал фотографии. И узнали, что оказывается мой прадедушка Яков </w:t>
      </w:r>
      <w:r w:rsidR="00E67F62">
        <w:rPr>
          <w:rFonts w:ascii="Times New Roman" w:hAnsi="Times New Roman" w:cs="Times New Roman"/>
          <w:sz w:val="28"/>
          <w:szCs w:val="28"/>
        </w:rPr>
        <w:lastRenderedPageBreak/>
        <w:t xml:space="preserve">Петрович Еремин, человек удивительной судьбы. Родился в 1876 году в селе Сумский Посад. Происходил из мещан </w:t>
      </w:r>
      <w:proofErr w:type="spellStart"/>
      <w:r w:rsidR="00E67F62">
        <w:rPr>
          <w:rFonts w:ascii="Times New Roman" w:hAnsi="Times New Roman" w:cs="Times New Roman"/>
          <w:sz w:val="28"/>
          <w:szCs w:val="28"/>
        </w:rPr>
        <w:t>Кемского</w:t>
      </w:r>
      <w:proofErr w:type="spellEnd"/>
      <w:r w:rsidR="00E67F62">
        <w:rPr>
          <w:rFonts w:ascii="Times New Roman" w:hAnsi="Times New Roman" w:cs="Times New Roman"/>
          <w:sz w:val="28"/>
          <w:szCs w:val="28"/>
        </w:rPr>
        <w:t xml:space="preserve"> уезда. Во время Русско-Японской войны (1904-1905год), проходил службу </w:t>
      </w:r>
      <w:r w:rsidR="006E270C">
        <w:rPr>
          <w:rFonts w:ascii="Times New Roman" w:hAnsi="Times New Roman" w:cs="Times New Roman"/>
          <w:sz w:val="28"/>
          <w:szCs w:val="28"/>
        </w:rPr>
        <w:t>на бронепалубном крейсере типа «Богатырь» «Олег», служил в звании квартирмейстера 18-го флотского экипажа, зачисленного в ратники ополчения 1-го разряда</w:t>
      </w:r>
      <w:r w:rsidR="00C24FFB" w:rsidRPr="00C24FFB">
        <w:rPr>
          <w:rFonts w:ascii="Times New Roman" w:hAnsi="Times New Roman" w:cs="Times New Roman"/>
          <w:sz w:val="28"/>
          <w:szCs w:val="28"/>
        </w:rPr>
        <w:t xml:space="preserve"> [4 </w:t>
      </w:r>
      <w:r w:rsidR="00C24FF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24FFB">
        <w:rPr>
          <w:rFonts w:ascii="Times New Roman" w:hAnsi="Times New Roman" w:cs="Times New Roman"/>
          <w:sz w:val="28"/>
          <w:szCs w:val="28"/>
        </w:rPr>
        <w:t>.38</w:t>
      </w:r>
      <w:r w:rsidR="00C24FFB" w:rsidRPr="00C24FFB">
        <w:rPr>
          <w:rFonts w:ascii="Times New Roman" w:hAnsi="Times New Roman" w:cs="Times New Roman"/>
          <w:sz w:val="28"/>
          <w:szCs w:val="28"/>
        </w:rPr>
        <w:t>]</w:t>
      </w:r>
      <w:r w:rsidR="006E270C">
        <w:rPr>
          <w:rFonts w:ascii="Times New Roman" w:hAnsi="Times New Roman" w:cs="Times New Roman"/>
          <w:sz w:val="28"/>
          <w:szCs w:val="28"/>
        </w:rPr>
        <w:t xml:space="preserve">. За проявленную храбрость и доблесть во время </w:t>
      </w:r>
      <w:proofErr w:type="spellStart"/>
      <w:r w:rsidR="006E270C">
        <w:rPr>
          <w:rFonts w:ascii="Times New Roman" w:hAnsi="Times New Roman" w:cs="Times New Roman"/>
          <w:sz w:val="28"/>
          <w:szCs w:val="28"/>
        </w:rPr>
        <w:t>Цусимского</w:t>
      </w:r>
      <w:proofErr w:type="spellEnd"/>
      <w:r w:rsidR="006E270C">
        <w:rPr>
          <w:rFonts w:ascii="Times New Roman" w:hAnsi="Times New Roman" w:cs="Times New Roman"/>
          <w:sz w:val="28"/>
          <w:szCs w:val="28"/>
        </w:rPr>
        <w:t xml:space="preserve"> сражения был награжден Георгиевским Крестом 4 степени и Орденом Святой Анны. Фотография была передана в Национальный музей его женой Анной</w:t>
      </w:r>
    </w:p>
    <w:p w:rsidR="004F69F3" w:rsidRDefault="00C24FFB" w:rsidP="004F69F3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Лаврентьевной Ереминой (</w:t>
      </w:r>
      <w:r w:rsidR="006E270C">
        <w:rPr>
          <w:rFonts w:ascii="Times New Roman" w:hAnsi="Times New Roman" w:cs="Times New Roman"/>
          <w:sz w:val="28"/>
          <w:szCs w:val="28"/>
        </w:rPr>
        <w:t xml:space="preserve">в девичестве </w:t>
      </w:r>
      <w:proofErr w:type="spellStart"/>
      <w:r w:rsidR="006E270C">
        <w:rPr>
          <w:rFonts w:ascii="Times New Roman" w:hAnsi="Times New Roman" w:cs="Times New Roman"/>
          <w:sz w:val="28"/>
          <w:szCs w:val="28"/>
        </w:rPr>
        <w:t>Койбиной</w:t>
      </w:r>
      <w:proofErr w:type="spellEnd"/>
      <w:r w:rsidR="006E270C">
        <w:rPr>
          <w:rFonts w:ascii="Times New Roman" w:hAnsi="Times New Roman" w:cs="Times New Roman"/>
          <w:sz w:val="28"/>
          <w:szCs w:val="28"/>
        </w:rPr>
        <w:t>) в 1962 году, во время краеведческой экспедиции в Сумский Посад.</w:t>
      </w:r>
    </w:p>
    <w:p w:rsidR="004F69F3" w:rsidRDefault="004F69F3" w:rsidP="004F69F3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F69F3" w:rsidRDefault="004F69F3" w:rsidP="004F69F3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F69F3" w:rsidRDefault="004F69F3" w:rsidP="004F69F3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F69F3" w:rsidRDefault="004F69F3" w:rsidP="004F69F3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F69F3" w:rsidRDefault="004F69F3" w:rsidP="004F69F3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F69F3" w:rsidRDefault="004F69F3" w:rsidP="004F69F3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F69F3" w:rsidRDefault="004F69F3" w:rsidP="004F69F3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F69F3" w:rsidRDefault="004F69F3" w:rsidP="004F69F3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F69F3" w:rsidRDefault="004F69F3" w:rsidP="004F69F3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F69F3" w:rsidRDefault="004F69F3" w:rsidP="004F69F3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F69F3" w:rsidRDefault="004F69F3" w:rsidP="004F69F3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F69F3" w:rsidRDefault="004F69F3" w:rsidP="004F69F3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F69F3" w:rsidRDefault="004F69F3" w:rsidP="004F69F3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D53E3" w:rsidRDefault="00CD53E3" w:rsidP="00CD53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69F3" w:rsidRPr="004F69F3" w:rsidRDefault="004F69F3" w:rsidP="00CD53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4F69F3" w:rsidRDefault="006E270C" w:rsidP="004F69F3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составлению родословной, является интересной, но очень трудной. Я узнала много интересного о жизни своих предков.</w:t>
      </w:r>
      <w:r w:rsidR="003E788A">
        <w:rPr>
          <w:rFonts w:ascii="Times New Roman" w:hAnsi="Times New Roman" w:cs="Times New Roman"/>
          <w:sz w:val="28"/>
          <w:szCs w:val="28"/>
        </w:rPr>
        <w:t xml:space="preserve"> Мы записываем все воспоминания, которые удается собрать. Я горжусь своей семьей и своими предками. Эту работу я обязательно продолжу и когда-нибудь составлю историю своего рода…</w:t>
      </w:r>
    </w:p>
    <w:p w:rsidR="003E788A" w:rsidRDefault="003E788A" w:rsidP="004F69F3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Совсем недавно мы узнали, что прадед Степан, служил в Суворовских войсках и был сослан в наказание в Сумский Посад,  а обстоятельства этого нам предстоит узнать……</w:t>
      </w:r>
    </w:p>
    <w:p w:rsidR="00484559" w:rsidRDefault="00484559" w:rsidP="004F69F3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84559" w:rsidRDefault="00484559" w:rsidP="004F69F3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84559" w:rsidRDefault="00484559" w:rsidP="004F69F3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84559" w:rsidRDefault="00484559" w:rsidP="004F69F3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84559" w:rsidRDefault="00484559" w:rsidP="004F69F3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84559" w:rsidRDefault="00484559" w:rsidP="004F69F3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84559" w:rsidRDefault="00484559" w:rsidP="004F69F3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84559" w:rsidRDefault="00484559" w:rsidP="004F69F3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84559" w:rsidRDefault="00484559" w:rsidP="004F69F3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84559" w:rsidRDefault="00484559" w:rsidP="004F69F3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84559" w:rsidRDefault="00484559" w:rsidP="004F69F3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84559" w:rsidRDefault="00484559" w:rsidP="004F69F3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84559" w:rsidRDefault="00484559" w:rsidP="004F69F3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84559" w:rsidRDefault="00484559" w:rsidP="004F69F3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84559" w:rsidRDefault="00484559" w:rsidP="004F69F3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84559" w:rsidRDefault="00484559" w:rsidP="00484559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484559" w:rsidRPr="00C55E7E" w:rsidRDefault="00484559" w:rsidP="00484559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E7E">
        <w:rPr>
          <w:rFonts w:ascii="Times New Roman" w:hAnsi="Times New Roman" w:cs="Times New Roman"/>
          <w:sz w:val="28"/>
          <w:szCs w:val="28"/>
        </w:rPr>
        <w:t>Архив семьи Трифоновых, Амосовых, Солдатовых (письма, фотографии, воспоминания)</w:t>
      </w:r>
    </w:p>
    <w:p w:rsidR="00C24FFB" w:rsidRDefault="00C24FFB" w:rsidP="00C24FFB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Гнетнев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Путешествие странного человека. По следам экспедиции Морского министерства Российской империи по Белому морю 1856-1857 годов. Петрозаводск, Издательство «Острова», 2013 г.</w:t>
      </w:r>
    </w:p>
    <w:p w:rsidR="00484559" w:rsidRDefault="00484559" w:rsidP="00484559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Кошкина С.В. Анна Григорьевна Трифонова: песенница и сказительница Сумского Посада. Издатель И.</w:t>
      </w:r>
      <w:r w:rsidR="00C24F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Опимах</w:t>
      </w:r>
      <w:proofErr w:type="spellEnd"/>
      <w:r>
        <w:rPr>
          <w:rFonts w:ascii="Times New Roman" w:hAnsi="Times New Roman" w:cs="Times New Roman"/>
          <w:sz w:val="28"/>
          <w:szCs w:val="28"/>
        </w:rPr>
        <w:t>, г. Полярный, 2016.</w:t>
      </w:r>
    </w:p>
    <w:p w:rsidR="00484559" w:rsidRDefault="00484559" w:rsidP="00484559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Крейсеръ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845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ранга «ОЛЕГЪ»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бою 14-го мая 1905 года у острова Цусимы, С-П</w:t>
      </w:r>
      <w:r w:rsidR="00C24FFB">
        <w:rPr>
          <w:rFonts w:ascii="Times New Roman" w:hAnsi="Times New Roman" w:cs="Times New Roman"/>
          <w:sz w:val="28"/>
          <w:szCs w:val="28"/>
        </w:rPr>
        <w:t xml:space="preserve">ЕТЕРБУРГЪ, </w:t>
      </w:r>
      <w:proofErr w:type="gramStart"/>
      <w:r w:rsidR="00C24FFB">
        <w:rPr>
          <w:rFonts w:ascii="Times New Roman" w:hAnsi="Times New Roman" w:cs="Times New Roman"/>
          <w:sz w:val="28"/>
          <w:szCs w:val="28"/>
        </w:rPr>
        <w:t>Художественная</w:t>
      </w:r>
      <w:proofErr w:type="gramEnd"/>
      <w:r w:rsidR="00C24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FFB">
        <w:rPr>
          <w:rFonts w:ascii="Times New Roman" w:hAnsi="Times New Roman" w:cs="Times New Roman"/>
          <w:sz w:val="28"/>
          <w:szCs w:val="28"/>
        </w:rPr>
        <w:t>Типо-Литография</w:t>
      </w:r>
      <w:proofErr w:type="spellEnd"/>
      <w:r w:rsidR="00C24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FFB">
        <w:rPr>
          <w:rFonts w:ascii="Times New Roman" w:hAnsi="Times New Roman" w:cs="Times New Roman"/>
          <w:sz w:val="28"/>
          <w:szCs w:val="28"/>
        </w:rPr>
        <w:t>А.К.Вейерманъ</w:t>
      </w:r>
      <w:proofErr w:type="spellEnd"/>
      <w:r w:rsidR="00C24F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4FFB">
        <w:rPr>
          <w:rFonts w:ascii="Times New Roman" w:hAnsi="Times New Roman" w:cs="Times New Roman"/>
          <w:sz w:val="28"/>
          <w:szCs w:val="28"/>
        </w:rPr>
        <w:t>Мъшанская</w:t>
      </w:r>
      <w:proofErr w:type="spellEnd"/>
      <w:r w:rsidR="00C24FFB">
        <w:rPr>
          <w:rFonts w:ascii="Times New Roman" w:hAnsi="Times New Roman" w:cs="Times New Roman"/>
          <w:sz w:val="28"/>
          <w:szCs w:val="28"/>
        </w:rPr>
        <w:t>, 2, 1906 г.</w:t>
      </w:r>
    </w:p>
    <w:p w:rsidR="00850BB7" w:rsidRDefault="00850BB7" w:rsidP="00484559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Традиционная культура поморов Белого моря: истоки и современность: из опыта работы Центра поморской культуры города Беломорска Республики Карелия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вт.-сост. В.А.Васильев, И.Г.Ильина, С.В.Кошкина. - Петрозаводск, Издательство</w:t>
      </w:r>
      <w:r w:rsidRPr="00850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PERIODIKA</w:t>
      </w:r>
      <w:r>
        <w:rPr>
          <w:rFonts w:ascii="Times New Roman" w:hAnsi="Times New Roman" w:cs="Times New Roman"/>
          <w:sz w:val="28"/>
          <w:szCs w:val="28"/>
        </w:rPr>
        <w:t>, 2019 г. – 160с.</w:t>
      </w:r>
    </w:p>
    <w:p w:rsidR="00484559" w:rsidRPr="00484559" w:rsidRDefault="00484559" w:rsidP="0048455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4559" w:rsidRPr="00484559" w:rsidSect="00633B81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B81" w:rsidRDefault="00633B81" w:rsidP="00633B81">
      <w:pPr>
        <w:spacing w:after="0" w:line="240" w:lineRule="auto"/>
      </w:pPr>
      <w:r>
        <w:separator/>
      </w:r>
    </w:p>
  </w:endnote>
  <w:endnote w:type="continuationSeparator" w:id="0">
    <w:p w:rsidR="00633B81" w:rsidRDefault="00633B81" w:rsidP="00633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B81" w:rsidRDefault="00633B81" w:rsidP="00633B81">
      <w:pPr>
        <w:spacing w:after="0" w:line="240" w:lineRule="auto"/>
      </w:pPr>
      <w:r>
        <w:separator/>
      </w:r>
    </w:p>
  </w:footnote>
  <w:footnote w:type="continuationSeparator" w:id="0">
    <w:p w:rsidR="00633B81" w:rsidRDefault="00633B81" w:rsidP="00633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60579"/>
      <w:docPartObj>
        <w:docPartGallery w:val="Page Numbers (Top of Page)"/>
        <w:docPartUnique/>
      </w:docPartObj>
    </w:sdtPr>
    <w:sdtContent>
      <w:p w:rsidR="00633B81" w:rsidRDefault="003F27BD">
        <w:pPr>
          <w:pStyle w:val="a6"/>
          <w:jc w:val="center"/>
        </w:pPr>
        <w:fldSimple w:instr=" PAGE   \* MERGEFORMAT ">
          <w:r w:rsidR="00CD53E3">
            <w:rPr>
              <w:noProof/>
            </w:rPr>
            <w:t>8</w:t>
          </w:r>
        </w:fldSimple>
      </w:p>
    </w:sdtContent>
  </w:sdt>
  <w:p w:rsidR="00633B81" w:rsidRDefault="00633B8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341"/>
    <w:multiLevelType w:val="hybridMultilevel"/>
    <w:tmpl w:val="8708DC6E"/>
    <w:lvl w:ilvl="0" w:tplc="8F6A7C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4A66AAD"/>
    <w:multiLevelType w:val="hybridMultilevel"/>
    <w:tmpl w:val="D448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91B10"/>
    <w:multiLevelType w:val="hybridMultilevel"/>
    <w:tmpl w:val="D14E520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C766202"/>
    <w:multiLevelType w:val="hybridMultilevel"/>
    <w:tmpl w:val="E032784C"/>
    <w:lvl w:ilvl="0" w:tplc="7D06AD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47395"/>
    <w:multiLevelType w:val="hybridMultilevel"/>
    <w:tmpl w:val="BA5E4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B7B76"/>
    <w:multiLevelType w:val="hybridMultilevel"/>
    <w:tmpl w:val="811EF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35D"/>
    <w:rsid w:val="00106C88"/>
    <w:rsid w:val="00232421"/>
    <w:rsid w:val="002805DB"/>
    <w:rsid w:val="00280D35"/>
    <w:rsid w:val="003622CF"/>
    <w:rsid w:val="003B1853"/>
    <w:rsid w:val="003E788A"/>
    <w:rsid w:val="003F27BD"/>
    <w:rsid w:val="00411595"/>
    <w:rsid w:val="00467ADD"/>
    <w:rsid w:val="00481B6E"/>
    <w:rsid w:val="00484559"/>
    <w:rsid w:val="004917CB"/>
    <w:rsid w:val="00492CBE"/>
    <w:rsid w:val="004F69F3"/>
    <w:rsid w:val="005214B5"/>
    <w:rsid w:val="0059167D"/>
    <w:rsid w:val="005B582F"/>
    <w:rsid w:val="00633B81"/>
    <w:rsid w:val="006810A3"/>
    <w:rsid w:val="0069513A"/>
    <w:rsid w:val="006A60D4"/>
    <w:rsid w:val="006E270C"/>
    <w:rsid w:val="00850BB7"/>
    <w:rsid w:val="00862913"/>
    <w:rsid w:val="008C1C2E"/>
    <w:rsid w:val="008E3A33"/>
    <w:rsid w:val="00927A74"/>
    <w:rsid w:val="00A2085B"/>
    <w:rsid w:val="00B57669"/>
    <w:rsid w:val="00BB1381"/>
    <w:rsid w:val="00C24FFB"/>
    <w:rsid w:val="00C6035D"/>
    <w:rsid w:val="00C716A8"/>
    <w:rsid w:val="00CD53E3"/>
    <w:rsid w:val="00D07363"/>
    <w:rsid w:val="00E67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085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3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3B81"/>
  </w:style>
  <w:style w:type="paragraph" w:styleId="a8">
    <w:name w:val="footer"/>
    <w:basedOn w:val="a"/>
    <w:link w:val="a9"/>
    <w:uiPriority w:val="99"/>
    <w:semiHidden/>
    <w:unhideWhenUsed/>
    <w:rsid w:val="00633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3B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2020-01-22T05:21:00Z</cp:lastPrinted>
  <dcterms:created xsi:type="dcterms:W3CDTF">2020-01-22T05:55:00Z</dcterms:created>
  <dcterms:modified xsi:type="dcterms:W3CDTF">2020-02-17T19:06:00Z</dcterms:modified>
</cp:coreProperties>
</file>